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9" w:rsidRPr="0079154B" w:rsidRDefault="00B920A9" w:rsidP="0099052B">
      <w:pPr>
        <w:shd w:val="clear" w:color="auto" w:fill="FFFFFF"/>
        <w:spacing w:after="107" w:line="248" w:lineRule="atLeast"/>
        <w:outlineLvl w:val="1"/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</w:pPr>
      <w:r w:rsidRPr="0079154B">
        <w:rPr>
          <w:rFonts w:eastAsia="Times New Roman" w:cstheme="minorHAnsi"/>
          <w:b/>
          <w:bCs/>
          <w:caps/>
          <w:noProof/>
          <w:color w:val="363636"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-180340</wp:posOffset>
            </wp:positionV>
            <wp:extent cx="2343150" cy="1952625"/>
            <wp:effectExtent l="19050" t="0" r="0" b="0"/>
            <wp:wrapTight wrapText="bothSides">
              <wp:wrapPolygon edited="0">
                <wp:start x="-176" y="0"/>
                <wp:lineTo x="-176" y="21495"/>
                <wp:lineTo x="21600" y="21495"/>
                <wp:lineTo x="21600" y="0"/>
                <wp:lineTo x="-176" y="0"/>
              </wp:wrapPolygon>
            </wp:wrapTight>
            <wp:docPr id="1" name="Immagine 0" descr="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ricord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52B" w:rsidRPr="0079154B"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  <w:t xml:space="preserve">ECCOMI! </w:t>
      </w:r>
    </w:p>
    <w:p w:rsidR="0099052B" w:rsidRPr="0079154B" w:rsidRDefault="0099052B" w:rsidP="0099052B">
      <w:pPr>
        <w:shd w:val="clear" w:color="auto" w:fill="FFFFFF"/>
        <w:spacing w:after="107" w:line="248" w:lineRule="atLeast"/>
        <w:outlineLvl w:val="1"/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</w:pPr>
      <w:r w:rsidRPr="0079154B"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  <w:t xml:space="preserve">LA </w:t>
      </w:r>
      <w:r w:rsidR="0079154B" w:rsidRPr="0079154B"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  <w:t xml:space="preserve">NOSTRA </w:t>
      </w:r>
      <w:r w:rsidRPr="0079154B">
        <w:rPr>
          <w:rFonts w:eastAsia="Times New Roman" w:cstheme="minorHAnsi"/>
          <w:b/>
          <w:bCs/>
          <w:caps/>
          <w:color w:val="363636"/>
          <w:sz w:val="48"/>
          <w:szCs w:val="48"/>
          <w:lang w:eastAsia="it-IT"/>
        </w:rPr>
        <w:t>RISPOSTA ALLA MISERICORDIA DEL PADRE</w:t>
      </w:r>
    </w:p>
    <w:p w:rsidR="0099052B" w:rsidRDefault="0099052B" w:rsidP="000719C7">
      <w:pPr>
        <w:pStyle w:val="Nessunaspaziatura"/>
        <w:rPr>
          <w:rFonts w:cstheme="minorHAnsi"/>
        </w:rPr>
      </w:pPr>
    </w:p>
    <w:p w:rsidR="0079154B" w:rsidRPr="000719C7" w:rsidRDefault="0079154B" w:rsidP="000719C7">
      <w:pPr>
        <w:pStyle w:val="Nessunaspaziatura"/>
        <w:rPr>
          <w:rFonts w:cstheme="minorHAnsi"/>
        </w:rPr>
      </w:pP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Da quanto tempo non sentivamo più questa consolante, dolce, umana parola: </w:t>
      </w:r>
      <w:r w:rsidRPr="00B920A9">
        <w:rPr>
          <w:bCs/>
          <w:sz w:val="24"/>
          <w:szCs w:val="24"/>
          <w:lang w:eastAsia="it-IT"/>
        </w:rPr>
        <w:t>MISERICORDIA?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E ora con papa Francesco quasi ogni giorno ci </w:t>
      </w:r>
      <w:proofErr w:type="gramStart"/>
      <w:r w:rsidRPr="00B920A9">
        <w:rPr>
          <w:sz w:val="24"/>
          <w:szCs w:val="24"/>
          <w:lang w:eastAsia="it-IT"/>
        </w:rPr>
        <w:t>viene</w:t>
      </w:r>
      <w:proofErr w:type="gramEnd"/>
      <w:r w:rsidRPr="00B920A9">
        <w:rPr>
          <w:sz w:val="24"/>
          <w:szCs w:val="24"/>
          <w:lang w:eastAsia="it-IT"/>
        </w:rPr>
        <w:t xml:space="preserve"> ripetuta o richiamata e nel cuore sorge spontaneo quasi il bisogno </w:t>
      </w:r>
      <w:r w:rsidR="00B920A9">
        <w:rPr>
          <w:sz w:val="24"/>
          <w:szCs w:val="24"/>
          <w:lang w:eastAsia="it-IT"/>
        </w:rPr>
        <w:t xml:space="preserve">di essere anche noi </w:t>
      </w:r>
      <w:r w:rsidRPr="00B920A9">
        <w:rPr>
          <w:sz w:val="24"/>
          <w:szCs w:val="24"/>
          <w:lang w:eastAsia="it-IT"/>
        </w:rPr>
        <w:t xml:space="preserve">misericordiosi come il Padre, rispondendo con un ECCOMI! </w:t>
      </w:r>
      <w:proofErr w:type="gramStart"/>
      <w:r w:rsidRPr="00B920A9">
        <w:rPr>
          <w:sz w:val="24"/>
          <w:szCs w:val="24"/>
          <w:lang w:eastAsia="it-IT"/>
        </w:rPr>
        <w:t>al</w:t>
      </w:r>
      <w:proofErr w:type="gramEnd"/>
      <w:r w:rsidRPr="00B920A9">
        <w:rPr>
          <w:sz w:val="24"/>
          <w:szCs w:val="24"/>
          <w:lang w:eastAsia="it-IT"/>
        </w:rPr>
        <w:t xml:space="preserve"> suo amore..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Una misericordia cominciata all’alba dei tempi, quando l’uomo </w:t>
      </w:r>
      <w:r w:rsidR="00B920A9">
        <w:rPr>
          <w:sz w:val="24"/>
          <w:szCs w:val="24"/>
          <w:lang w:eastAsia="it-IT"/>
        </w:rPr>
        <w:t>e</w:t>
      </w:r>
      <w:r w:rsidRPr="00B920A9">
        <w:rPr>
          <w:sz w:val="24"/>
          <w:szCs w:val="24"/>
          <w:lang w:eastAsia="it-IT"/>
        </w:rPr>
        <w:t xml:space="preserve"> la donna non compresero l’immenso dono di vivere con Dio, creati a sua immagine e somiglianza, e scelsero la propria debole libertà, che li condusse al peccato ritrovandosi “nudi”, spogliati di quella “veste di grazia” con cui il Signore li aveva rivestiti.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Ma Dio, come sempre per tutta la storia biblica e cristiana non li abbandonò, ma si mise a cercarli e disse all’uomo: “</w:t>
      </w:r>
      <w:proofErr w:type="gramStart"/>
      <w:r w:rsidRPr="00B920A9">
        <w:rPr>
          <w:b/>
          <w:sz w:val="24"/>
          <w:szCs w:val="24"/>
          <w:lang w:eastAsia="it-IT"/>
        </w:rPr>
        <w:t>Adamo</w:t>
      </w:r>
      <w:r w:rsidRPr="00B920A9">
        <w:rPr>
          <w:sz w:val="24"/>
          <w:szCs w:val="24"/>
          <w:lang w:eastAsia="it-IT"/>
        </w:rPr>
        <w:t xml:space="preserve"> dove</w:t>
      </w:r>
      <w:proofErr w:type="gramEnd"/>
      <w:r w:rsidRPr="00B920A9">
        <w:rPr>
          <w:sz w:val="24"/>
          <w:szCs w:val="24"/>
          <w:lang w:eastAsia="it-IT"/>
        </w:rPr>
        <w:t xml:space="preserve"> sei?” Ed ecco il primo “Eccomi” colmo di p</w:t>
      </w:r>
      <w:r w:rsidR="00177DAD">
        <w:rPr>
          <w:sz w:val="24"/>
          <w:szCs w:val="24"/>
          <w:lang w:eastAsia="it-IT"/>
        </w:rPr>
        <w:t>aura, di colpa, di fragilità: “M</w:t>
      </w:r>
      <w:r w:rsidRPr="00B920A9">
        <w:rPr>
          <w:sz w:val="24"/>
          <w:szCs w:val="24"/>
          <w:lang w:eastAsia="it-IT"/>
        </w:rPr>
        <w:t xml:space="preserve">i sono nascosto, perché sono </w:t>
      </w:r>
      <w:proofErr w:type="spellStart"/>
      <w:r w:rsidRPr="00B920A9">
        <w:rPr>
          <w:sz w:val="24"/>
          <w:szCs w:val="24"/>
          <w:lang w:eastAsia="it-IT"/>
        </w:rPr>
        <w:t>nudo…</w:t>
      </w:r>
      <w:proofErr w:type="spellEnd"/>
      <w:r w:rsidRPr="00B920A9">
        <w:rPr>
          <w:sz w:val="24"/>
          <w:szCs w:val="24"/>
          <w:lang w:eastAsia="it-IT"/>
        </w:rPr>
        <w:t>” ...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L’uomo con il suo peccato non potrà più vivere quell’esperienza del Paradiso terrestre, </w:t>
      </w:r>
      <w:proofErr w:type="gramStart"/>
      <w:r w:rsidRPr="00B920A9">
        <w:rPr>
          <w:sz w:val="24"/>
          <w:szCs w:val="24"/>
          <w:lang w:eastAsia="it-IT"/>
        </w:rPr>
        <w:t>verrà</w:t>
      </w:r>
      <w:proofErr w:type="gramEnd"/>
      <w:r w:rsidRPr="00B920A9">
        <w:rPr>
          <w:sz w:val="24"/>
          <w:szCs w:val="24"/>
          <w:lang w:eastAsia="it-IT"/>
        </w:rPr>
        <w:t xml:space="preserve"> cacciato, ma tra le parole di condanna c’è una promessa, quando al serpente viene detto che una donna che partorirà un Figlio, le schiaccerà il capo. 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In quell’umanità che dopo il diluvio e Babele vive la sua dispersione, Dio chiama un uomo, </w:t>
      </w:r>
      <w:r w:rsidRPr="00B920A9">
        <w:rPr>
          <w:b/>
          <w:sz w:val="24"/>
          <w:szCs w:val="24"/>
          <w:lang w:eastAsia="it-IT"/>
        </w:rPr>
        <w:t>Abramo</w:t>
      </w:r>
      <w:r w:rsidRPr="00B920A9">
        <w:rPr>
          <w:sz w:val="24"/>
          <w:szCs w:val="24"/>
          <w:lang w:eastAsia="it-IT"/>
        </w:rPr>
        <w:t>, per inventare una nuova storia di fede e partecipazione al piano di salvezza di Dio.</w:t>
      </w:r>
    </w:p>
    <w:p w:rsid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Da Ur dei caldei Abramo raggiungerà </w:t>
      </w:r>
      <w:proofErr w:type="spellStart"/>
      <w:r w:rsidRPr="00B920A9">
        <w:rPr>
          <w:sz w:val="24"/>
          <w:szCs w:val="24"/>
          <w:lang w:eastAsia="it-IT"/>
        </w:rPr>
        <w:t>Canaan</w:t>
      </w:r>
      <w:proofErr w:type="spellEnd"/>
      <w:r w:rsidRPr="00B920A9">
        <w:rPr>
          <w:sz w:val="24"/>
          <w:szCs w:val="24"/>
          <w:lang w:eastAsia="it-IT"/>
        </w:rPr>
        <w:t>, avrà il figlio della promessa, Isacco, perché egli divenisse “padre di una moltitudine di popoli”, cioè padre di tutti i credenti.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Per provare la sua fedeltà Dio lo chiama a sacrificare quel figlio e Abramo risponde: “Eccomi!”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Dio benedice questa fedeltà e il sacrificio di Isacco diventa immagine del sacrificio del Figlio, Gesù che </w:t>
      </w:r>
      <w:proofErr w:type="gramStart"/>
      <w:r w:rsidRPr="00B920A9">
        <w:rPr>
          <w:sz w:val="24"/>
          <w:szCs w:val="24"/>
          <w:lang w:eastAsia="it-IT"/>
        </w:rPr>
        <w:t xml:space="preserve">si </w:t>
      </w:r>
      <w:proofErr w:type="gramEnd"/>
      <w:r w:rsidR="00177DAD">
        <w:rPr>
          <w:sz w:val="24"/>
          <w:szCs w:val="24"/>
          <w:lang w:eastAsia="it-IT"/>
        </w:rPr>
        <w:t>immolerà per noi sulla croce.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I figli di Abramo diventano un popolo, che ahimè, soffre l’oppressione e la schiavitù in Egitto.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Ancora una volta la misericordia di Dio entra in azione e chiama un uomo per salvare il suo popolo.</w:t>
      </w:r>
    </w:p>
    <w:p w:rsidR="00B920A9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In quella misteriosa</w:t>
      </w:r>
      <w:r w:rsidR="00B920A9">
        <w:rPr>
          <w:sz w:val="24"/>
          <w:szCs w:val="24"/>
          <w:lang w:eastAsia="it-IT"/>
        </w:rPr>
        <w:t>,</w:t>
      </w:r>
      <w:r w:rsidRPr="00B920A9">
        <w:rPr>
          <w:sz w:val="24"/>
          <w:szCs w:val="24"/>
          <w:lang w:eastAsia="it-IT"/>
        </w:rPr>
        <w:t xml:space="preserve"> ma incredibile immagine del roveto ardente</w:t>
      </w:r>
      <w:r w:rsidR="00B920A9">
        <w:rPr>
          <w:sz w:val="24"/>
          <w:szCs w:val="24"/>
          <w:lang w:eastAsia="it-IT"/>
        </w:rPr>
        <w:t>,</w:t>
      </w:r>
      <w:r w:rsidRPr="00B920A9">
        <w:rPr>
          <w:sz w:val="24"/>
          <w:szCs w:val="24"/>
          <w:lang w:eastAsia="it-IT"/>
        </w:rPr>
        <w:t xml:space="preserve"> Dio chiama </w:t>
      </w:r>
      <w:r w:rsidRPr="00B920A9">
        <w:rPr>
          <w:b/>
          <w:sz w:val="24"/>
          <w:szCs w:val="24"/>
          <w:lang w:eastAsia="it-IT"/>
        </w:rPr>
        <w:t>Mosè:</w:t>
      </w:r>
      <w:r w:rsidRPr="00B920A9">
        <w:rPr>
          <w:sz w:val="24"/>
          <w:szCs w:val="24"/>
          <w:lang w:eastAsia="it-IT"/>
        </w:rPr>
        <w:t xml:space="preserve"> “Mosè, Mosè!</w:t>
      </w:r>
      <w:r w:rsidR="00177DAD">
        <w:rPr>
          <w:sz w:val="24"/>
          <w:szCs w:val="24"/>
          <w:lang w:eastAsia="it-IT"/>
        </w:rPr>
        <w:t>”</w:t>
      </w:r>
      <w:r w:rsidRPr="00B920A9">
        <w:rPr>
          <w:sz w:val="24"/>
          <w:szCs w:val="24"/>
          <w:lang w:eastAsia="it-IT"/>
        </w:rPr>
        <w:t xml:space="preserve"> Rispose: </w:t>
      </w:r>
      <w:r w:rsidR="00177DAD">
        <w:rPr>
          <w:sz w:val="24"/>
          <w:szCs w:val="24"/>
          <w:lang w:eastAsia="it-IT"/>
        </w:rPr>
        <w:t>“</w:t>
      </w:r>
      <w:r w:rsidRPr="00B920A9">
        <w:rPr>
          <w:sz w:val="24"/>
          <w:szCs w:val="24"/>
          <w:lang w:eastAsia="it-IT"/>
        </w:rPr>
        <w:t>Eccomi!” Una risposta piena di fede, di miracoli, cammino di liberazione per tutto il popolo, l’Esodo, che porterà anche al dono della Legge, i Dieci comandamenti, chiave di lettura per la vita di ogni uomo</w:t>
      </w:r>
      <w:r w:rsidR="00B920A9" w:rsidRPr="00B920A9">
        <w:rPr>
          <w:sz w:val="24"/>
          <w:szCs w:val="24"/>
          <w:lang w:eastAsia="it-IT"/>
        </w:rPr>
        <w:t>.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proofErr w:type="gramStart"/>
      <w:r w:rsidRPr="00B920A9">
        <w:rPr>
          <w:sz w:val="24"/>
          <w:szCs w:val="24"/>
          <w:lang w:eastAsia="it-IT"/>
        </w:rPr>
        <w:t>Ma</w:t>
      </w:r>
      <w:proofErr w:type="gramEnd"/>
      <w:r w:rsidRPr="00B920A9">
        <w:rPr>
          <w:sz w:val="24"/>
          <w:szCs w:val="24"/>
          <w:lang w:eastAsia="it-IT"/>
        </w:rPr>
        <w:t xml:space="preserve"> Dio avrà bisogno dell’Eccomi di un’altra creatura per portare a termine il suo piano di salvezza per l’umanità, e lo troverà in </w:t>
      </w:r>
      <w:r w:rsidRPr="00B920A9">
        <w:rPr>
          <w:b/>
          <w:sz w:val="24"/>
          <w:szCs w:val="24"/>
          <w:lang w:eastAsia="it-IT"/>
        </w:rPr>
        <w:t>Maria</w:t>
      </w:r>
      <w:r w:rsidRPr="00B920A9">
        <w:rPr>
          <w:sz w:val="24"/>
          <w:szCs w:val="24"/>
          <w:lang w:eastAsia="it-IT"/>
        </w:rPr>
        <w:t xml:space="preserve"> che all’annuncio dell’angelo risponderà ”Eccomi, sono la serva del Signore.” </w:t>
      </w:r>
      <w:proofErr w:type="gramStart"/>
      <w:r w:rsidRPr="00B920A9">
        <w:rPr>
          <w:sz w:val="24"/>
          <w:szCs w:val="24"/>
          <w:lang w:eastAsia="it-IT"/>
        </w:rPr>
        <w:t>(</w:t>
      </w:r>
      <w:proofErr w:type="spellStart"/>
      <w:r w:rsidRPr="00B920A9">
        <w:rPr>
          <w:sz w:val="24"/>
          <w:szCs w:val="24"/>
          <w:lang w:eastAsia="it-IT"/>
        </w:rPr>
        <w:t>Lc</w:t>
      </w:r>
      <w:proofErr w:type="spellEnd"/>
      <w:proofErr w:type="gramEnd"/>
      <w:r w:rsidRPr="00B920A9">
        <w:rPr>
          <w:sz w:val="24"/>
          <w:szCs w:val="24"/>
          <w:lang w:eastAsia="it-IT"/>
        </w:rPr>
        <w:t>.1,38) e nella nascita del Figlio in una stalla si compirà la promessa antica. 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 xml:space="preserve">A </w:t>
      </w:r>
      <w:proofErr w:type="gramStart"/>
      <w:r w:rsidRPr="00B920A9">
        <w:rPr>
          <w:sz w:val="24"/>
          <w:szCs w:val="24"/>
          <w:lang w:eastAsia="it-IT"/>
        </w:rPr>
        <w:t>questa</w:t>
      </w:r>
      <w:proofErr w:type="gramEnd"/>
      <w:r w:rsidRPr="00B920A9">
        <w:rPr>
          <w:sz w:val="24"/>
          <w:szCs w:val="24"/>
          <w:lang w:eastAsia="it-IT"/>
        </w:rPr>
        <w:t xml:space="preserve"> umanità incapace di salvarsi occorreva un altro Eccomi. Quello che il Figlio prediletto del Padre, </w:t>
      </w:r>
      <w:proofErr w:type="spellStart"/>
      <w:r w:rsidRPr="00B920A9">
        <w:rPr>
          <w:b/>
          <w:sz w:val="24"/>
          <w:szCs w:val="24"/>
          <w:lang w:eastAsia="it-IT"/>
        </w:rPr>
        <w:t>Gèsù</w:t>
      </w:r>
      <w:proofErr w:type="spellEnd"/>
      <w:r w:rsidRPr="00B920A9">
        <w:rPr>
          <w:b/>
          <w:sz w:val="24"/>
          <w:szCs w:val="24"/>
          <w:lang w:eastAsia="it-IT"/>
        </w:rPr>
        <w:t xml:space="preserve"> di Nazareth</w:t>
      </w:r>
      <w:r w:rsidRPr="00B920A9">
        <w:rPr>
          <w:sz w:val="24"/>
          <w:szCs w:val="24"/>
          <w:lang w:eastAsia="it-IT"/>
        </w:rPr>
        <w:t xml:space="preserve">, dice: “Eccomi, io vengo o Dio par fare la tua volontà.” </w:t>
      </w:r>
      <w:proofErr w:type="gramStart"/>
      <w:r w:rsidRPr="00B920A9">
        <w:rPr>
          <w:sz w:val="24"/>
          <w:szCs w:val="24"/>
          <w:lang w:eastAsia="it-IT"/>
        </w:rPr>
        <w:t>(</w:t>
      </w:r>
      <w:proofErr w:type="spellStart"/>
      <w:proofErr w:type="gramEnd"/>
      <w:r w:rsidRPr="00B920A9">
        <w:rPr>
          <w:sz w:val="24"/>
          <w:szCs w:val="24"/>
          <w:lang w:eastAsia="it-IT"/>
        </w:rPr>
        <w:t>Eb</w:t>
      </w:r>
      <w:proofErr w:type="spellEnd"/>
      <w:r w:rsidRPr="00B920A9">
        <w:rPr>
          <w:sz w:val="24"/>
          <w:szCs w:val="24"/>
          <w:lang w:eastAsia="it-IT"/>
        </w:rPr>
        <w:t>. 10,9</w:t>
      </w:r>
      <w:proofErr w:type="gramStart"/>
      <w:r w:rsidRPr="00B920A9">
        <w:rPr>
          <w:sz w:val="24"/>
          <w:szCs w:val="24"/>
          <w:lang w:eastAsia="it-IT"/>
        </w:rPr>
        <w:t>)</w:t>
      </w:r>
      <w:proofErr w:type="gramEnd"/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E quell’Eccomi diventa la vita di </w:t>
      </w:r>
      <w:r w:rsidR="00B920A9">
        <w:rPr>
          <w:bCs/>
          <w:sz w:val="24"/>
          <w:szCs w:val="24"/>
          <w:lang w:eastAsia="it-IT"/>
        </w:rPr>
        <w:t>Gesù</w:t>
      </w:r>
      <w:r w:rsidRPr="00B920A9">
        <w:rPr>
          <w:sz w:val="24"/>
          <w:szCs w:val="24"/>
          <w:lang w:eastAsia="it-IT"/>
        </w:rPr>
        <w:t>, le sue parole, i suoi miracoli, quella vita che si fa dono e passa attraverso la passione e la croce. </w:t>
      </w:r>
    </w:p>
    <w:p w:rsidR="0099052B" w:rsidRPr="00B920A9" w:rsidRDefault="0099052B" w:rsidP="00B920A9">
      <w:pPr>
        <w:pStyle w:val="Nessunaspaziatura"/>
        <w:jc w:val="both"/>
        <w:rPr>
          <w:sz w:val="24"/>
          <w:szCs w:val="24"/>
          <w:lang w:eastAsia="it-IT"/>
        </w:rPr>
      </w:pPr>
      <w:r w:rsidRPr="00B920A9">
        <w:rPr>
          <w:sz w:val="24"/>
          <w:szCs w:val="24"/>
          <w:lang w:eastAsia="it-IT"/>
        </w:rPr>
        <w:t>Dall’Eccomi del Cristo risorto, con la forza dello Spirito, nasce la Chiesa, che è chiamata ogni giorno e per sempre a ripetere il suo Eccomi al piano di salvezza che la misericordia di Dio ha riservato per ogni uomo e per tutte le creature.</w:t>
      </w:r>
    </w:p>
    <w:p w:rsidR="00FA0F3B" w:rsidRPr="001D5078" w:rsidRDefault="0079154B" w:rsidP="00FA0F3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A6A6A"/>
          <w:sz w:val="16"/>
          <w:szCs w:val="16"/>
        </w:rPr>
      </w:pPr>
      <w:r>
        <w:br w:type="page"/>
      </w:r>
    </w:p>
    <w:p w:rsidR="00F546C0" w:rsidRPr="0079154B" w:rsidRDefault="0079154B" w:rsidP="00F546C0">
      <w:pPr>
        <w:shd w:val="clear" w:color="auto" w:fill="FFFFFF"/>
        <w:spacing w:before="161" w:after="0" w:line="360" w:lineRule="atLeast"/>
        <w:rPr>
          <w:rFonts w:eastAsia="Times New Roman" w:cstheme="minorHAnsi"/>
          <w:color w:val="000000"/>
          <w:sz w:val="48"/>
          <w:szCs w:val="48"/>
          <w:lang w:eastAsia="it-IT"/>
        </w:rPr>
      </w:pPr>
      <w:r w:rsidRPr="0079154B">
        <w:rPr>
          <w:rFonts w:eastAsia="Times New Roman" w:cstheme="minorHAnsi"/>
          <w:b/>
          <w:bCs/>
          <w:color w:val="000000"/>
          <w:sz w:val="48"/>
          <w:szCs w:val="48"/>
          <w:lang w:eastAsia="it-IT"/>
        </w:rPr>
        <w:lastRenderedPageBreak/>
        <w:t>ECCOMI, UNA PAROLA CHE TRASFORMA</w:t>
      </w:r>
    </w:p>
    <w:p w:rsidR="0079154B" w:rsidRDefault="0079154B" w:rsidP="002120BC">
      <w:pPr>
        <w:pStyle w:val="Nessunaspaziatura"/>
        <w:rPr>
          <w:rFonts w:cstheme="minorHAnsi"/>
          <w:b/>
        </w:rPr>
      </w:pPr>
    </w:p>
    <w:p w:rsidR="002120BC" w:rsidRPr="00086B33" w:rsidRDefault="002120BC" w:rsidP="00086B33">
      <w:pPr>
        <w:pStyle w:val="Nessunaspaziatura"/>
        <w:jc w:val="both"/>
        <w:rPr>
          <w:b/>
        </w:rPr>
      </w:pPr>
      <w:r w:rsidRPr="00086B33">
        <w:rPr>
          <w:b/>
        </w:rPr>
        <w:t>Giovanni 1,35-42</w:t>
      </w:r>
    </w:p>
    <w:p w:rsidR="002120BC" w:rsidRPr="00086B33" w:rsidRDefault="002120BC" w:rsidP="00086B33">
      <w:pPr>
        <w:pStyle w:val="Nessunaspaziatura"/>
        <w:jc w:val="both"/>
        <w:rPr>
          <w:i/>
        </w:rPr>
      </w:pPr>
      <w:r w:rsidRPr="00086B33">
        <w:rPr>
          <w:i/>
        </w:rPr>
        <w:t>Il giorno seguente, Giovanni era di nuovo là con due dei suoi discepoli;</w:t>
      </w:r>
      <w:proofErr w:type="gramStart"/>
      <w:r w:rsidRPr="00086B33">
        <w:rPr>
          <w:i/>
        </w:rPr>
        <w:t>  </w:t>
      </w:r>
      <w:proofErr w:type="gramEnd"/>
      <w:r w:rsidRPr="00086B33">
        <w:rPr>
          <w:i/>
        </w:rPr>
        <w:t>e fissando lo sguardo su Gesù, che passava, disse: «Ecco l'Agnello di Dio!» I suoi due discepoli, avendolo udito parlare, seguirono Gesù. Gesù, voltatosi, e osservando che lo seguivano, domandò loro: «Che cercate?» Ed essi gli dissero: «</w:t>
      </w:r>
      <w:proofErr w:type="spellStart"/>
      <w:r w:rsidRPr="00086B33">
        <w:rPr>
          <w:i/>
        </w:rPr>
        <w:t>Rabbì</w:t>
      </w:r>
      <w:proofErr w:type="spellEnd"/>
      <w:r w:rsidRPr="00086B33">
        <w:rPr>
          <w:i/>
        </w:rPr>
        <w:t xml:space="preserve"> (che, tradotto, vuol dire Maestro), dove abiti?»</w:t>
      </w:r>
      <w:proofErr w:type="gramStart"/>
      <w:r w:rsidRPr="00086B33">
        <w:rPr>
          <w:i/>
        </w:rPr>
        <w:t>  </w:t>
      </w:r>
      <w:proofErr w:type="gramEnd"/>
      <w:r w:rsidRPr="00086B33">
        <w:rPr>
          <w:i/>
        </w:rPr>
        <w:t>Egli rispose loro: «Venite e vedrete». Essi dunque andarono, videro dove abitava e stettero con lui quel giorno. Era circa la decima ora.</w:t>
      </w:r>
    </w:p>
    <w:p w:rsidR="00CC4152" w:rsidRPr="00086B33" w:rsidRDefault="002120BC" w:rsidP="00086B33">
      <w:pPr>
        <w:pStyle w:val="Nessunaspaziatura"/>
        <w:rPr>
          <w:rFonts w:cstheme="minorHAnsi"/>
        </w:rPr>
      </w:pPr>
      <w:r w:rsidRPr="00086B33">
        <w:rPr>
          <w:rFonts w:cstheme="minorHAnsi"/>
          <w:i/>
        </w:rPr>
        <w:br/>
      </w:r>
      <w:r w:rsidR="00CC4152" w:rsidRPr="00086B33">
        <w:rPr>
          <w:rStyle w:val="Enfasigrassetto"/>
          <w:rFonts w:cstheme="minorHAnsi"/>
          <w:color w:val="000000"/>
        </w:rPr>
        <w:t>M</w:t>
      </w:r>
      <w:r w:rsidR="00086B33" w:rsidRPr="00086B33">
        <w:rPr>
          <w:rStyle w:val="Enfasigrassetto"/>
          <w:rFonts w:cstheme="minorHAnsi"/>
          <w:color w:val="000000"/>
        </w:rPr>
        <w:t>ar</w:t>
      </w:r>
      <w:r w:rsidR="00CC4152" w:rsidRPr="00086B33">
        <w:rPr>
          <w:rStyle w:val="Enfasigrassetto"/>
          <w:rFonts w:cstheme="minorHAnsi"/>
          <w:color w:val="000000"/>
        </w:rPr>
        <w:t>c</w:t>
      </w:r>
      <w:r w:rsidR="00086B33" w:rsidRPr="00086B33">
        <w:rPr>
          <w:rStyle w:val="Enfasigrassetto"/>
          <w:rFonts w:cstheme="minorHAnsi"/>
          <w:color w:val="000000"/>
        </w:rPr>
        <w:t>o</w:t>
      </w:r>
      <w:r w:rsidR="00CC4152" w:rsidRPr="00086B33">
        <w:rPr>
          <w:rStyle w:val="Enfasigrassetto"/>
          <w:rFonts w:cstheme="minorHAnsi"/>
          <w:color w:val="000000"/>
        </w:rPr>
        <w:t xml:space="preserve"> 1,16-20</w:t>
      </w:r>
    </w:p>
    <w:p w:rsidR="00CC4152" w:rsidRPr="00086B33" w:rsidRDefault="00CC4152" w:rsidP="00086B33">
      <w:pPr>
        <w:pStyle w:val="Nessunaspaziatura"/>
        <w:jc w:val="both"/>
        <w:rPr>
          <w:rFonts w:cstheme="minorHAnsi"/>
          <w:i/>
        </w:rPr>
      </w:pPr>
      <w:r w:rsidRPr="00086B33">
        <w:rPr>
          <w:rFonts w:cstheme="minorHAnsi"/>
          <w:i/>
        </w:rPr>
        <w:t>Passando lungo il mare di Galilea, vide Simone e Andrea, fratello di Simone, mentre gettavano le reti in mare; erano</w:t>
      </w:r>
      <w:proofErr w:type="gramStart"/>
      <w:r w:rsidRPr="00086B33">
        <w:rPr>
          <w:rFonts w:cstheme="minorHAnsi"/>
          <w:i/>
        </w:rPr>
        <w:t xml:space="preserve"> infatti</w:t>
      </w:r>
      <w:proofErr w:type="gramEnd"/>
      <w:r w:rsidRPr="00086B33">
        <w:rPr>
          <w:rFonts w:cstheme="minorHAnsi"/>
          <w:i/>
        </w:rPr>
        <w:t xml:space="preserve"> pescatori. Gesù </w:t>
      </w:r>
      <w:proofErr w:type="gramStart"/>
      <w:r w:rsidRPr="00086B33">
        <w:rPr>
          <w:rFonts w:cstheme="minorHAnsi"/>
          <w:i/>
        </w:rPr>
        <w:t>disse</w:t>
      </w:r>
      <w:proofErr w:type="gramEnd"/>
      <w:r w:rsidRPr="00086B33">
        <w:rPr>
          <w:rFonts w:cstheme="minorHAnsi"/>
          <w:i/>
        </w:rPr>
        <w:t xml:space="preserve"> loro: «Venite dietro a me, vi farò diventare pescatori di uomini». E subito lasciarono le reti e lo seguirono. Andando un poco oltre, vide Giacomo, figlio di </w:t>
      </w:r>
      <w:proofErr w:type="spellStart"/>
      <w:r w:rsidRPr="00086B33">
        <w:rPr>
          <w:rFonts w:cstheme="minorHAnsi"/>
          <w:i/>
        </w:rPr>
        <w:t>Zebedeo</w:t>
      </w:r>
      <w:proofErr w:type="spellEnd"/>
      <w:r w:rsidRPr="00086B33">
        <w:rPr>
          <w:rFonts w:cstheme="minorHAnsi"/>
          <w:i/>
        </w:rPr>
        <w:t xml:space="preserve">, e Giovanni suo fratello, mentre anch’essi nella barca riparavano le reti. E subito li chiamò. Ed essi lasciarono il loro padre </w:t>
      </w:r>
      <w:proofErr w:type="spellStart"/>
      <w:r w:rsidRPr="00086B33">
        <w:rPr>
          <w:rFonts w:cstheme="minorHAnsi"/>
          <w:i/>
        </w:rPr>
        <w:t>Zebedeo</w:t>
      </w:r>
      <w:proofErr w:type="spellEnd"/>
      <w:r w:rsidRPr="00086B33">
        <w:rPr>
          <w:rFonts w:cstheme="minorHAnsi"/>
          <w:i/>
        </w:rPr>
        <w:t xml:space="preserve"> nella barca con i garzoni e andarono dietro </w:t>
      </w:r>
      <w:proofErr w:type="gramStart"/>
      <w:r w:rsidRPr="00086B33">
        <w:rPr>
          <w:rFonts w:cstheme="minorHAnsi"/>
          <w:i/>
        </w:rPr>
        <w:t>a</w:t>
      </w:r>
      <w:proofErr w:type="gramEnd"/>
      <w:r w:rsidRPr="00086B33">
        <w:rPr>
          <w:rFonts w:cstheme="minorHAnsi"/>
          <w:i/>
        </w:rPr>
        <w:t xml:space="preserve"> lui. </w:t>
      </w:r>
    </w:p>
    <w:p w:rsidR="002120BC" w:rsidRDefault="002120BC" w:rsidP="002120BC">
      <w:pPr>
        <w:pStyle w:val="Nessunaspaziatura"/>
      </w:pPr>
    </w:p>
    <w:p w:rsidR="002120BC" w:rsidRPr="000719C7" w:rsidRDefault="002120BC" w:rsidP="002120BC">
      <w:pPr>
        <w:pStyle w:val="Nessunaspaziatura"/>
      </w:pPr>
    </w:p>
    <w:p w:rsidR="002120BC" w:rsidRPr="00120159" w:rsidRDefault="002120BC" w:rsidP="002120BC">
      <w:pPr>
        <w:pStyle w:val="Nessunaspaziatura"/>
        <w:jc w:val="right"/>
        <w:rPr>
          <w:b/>
          <w:sz w:val="25"/>
          <w:szCs w:val="25"/>
        </w:rPr>
      </w:pPr>
      <w:r w:rsidRPr="00120159">
        <w:rPr>
          <w:b/>
          <w:sz w:val="25"/>
          <w:szCs w:val="25"/>
        </w:rPr>
        <w:t xml:space="preserve">Commento di </w:t>
      </w:r>
      <w:hyperlink r:id="rId6" w:history="1">
        <w:r w:rsidRPr="00120159">
          <w:rPr>
            <w:b/>
            <w:sz w:val="25"/>
            <w:szCs w:val="25"/>
          </w:rPr>
          <w:t>don Roberto Rossi</w:t>
        </w:r>
      </w:hyperlink>
      <w:r w:rsidRPr="00120159">
        <w:rPr>
          <w:b/>
          <w:sz w:val="25"/>
          <w:szCs w:val="25"/>
        </w:rPr>
        <w:t>  </w:t>
      </w:r>
    </w:p>
    <w:p w:rsidR="00120159" w:rsidRPr="00120159" w:rsidRDefault="00120159" w:rsidP="002120BC">
      <w:pPr>
        <w:pStyle w:val="Nessunaspaziatura"/>
        <w:jc w:val="both"/>
        <w:rPr>
          <w:sz w:val="10"/>
          <w:szCs w:val="10"/>
          <w:lang w:eastAsia="it-IT"/>
        </w:rPr>
      </w:pPr>
    </w:p>
    <w:p w:rsidR="002120BC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Un conto è sentirsi al mondo a caso o svolgere la propria vita a caso. Un conto è sentirsi chiamati, perché amati: chiamati alla vita, </w:t>
      </w:r>
      <w:proofErr w:type="gramStart"/>
      <w:r w:rsidRPr="00120159">
        <w:rPr>
          <w:sz w:val="23"/>
          <w:szCs w:val="23"/>
          <w:lang w:eastAsia="it-IT"/>
        </w:rPr>
        <w:t>chiamati</w:t>
      </w:r>
      <w:proofErr w:type="gramEnd"/>
      <w:r w:rsidRPr="00120159">
        <w:rPr>
          <w:sz w:val="23"/>
          <w:szCs w:val="23"/>
          <w:lang w:eastAsia="it-IT"/>
        </w:rPr>
        <w:t xml:space="preserve"> alle scelte, alla gioia, agli impegni, alla soddisfazione di avere un senso nella propria esistenza e nello scorrere delle giornate.</w:t>
      </w:r>
      <w:r w:rsidR="002120BC" w:rsidRPr="00120159">
        <w:rPr>
          <w:sz w:val="23"/>
          <w:szCs w:val="23"/>
          <w:lang w:eastAsia="it-IT"/>
        </w:rPr>
        <w:t xml:space="preserve"> </w:t>
      </w:r>
    </w:p>
    <w:p w:rsidR="00F546C0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>La Bibbia spesso ci presenta dei personaggi, delle testimonianze: persone che hanno vissuto una loro fedeltà a Dio e alla propria vocazione e che sono ancora oggi e sempre dei modelli che ci aiutano a costruire la vita e la fede in maniera bella e profonda</w:t>
      </w:r>
      <w:r w:rsidR="002120BC" w:rsidRPr="00120159">
        <w:rPr>
          <w:sz w:val="23"/>
          <w:szCs w:val="23"/>
          <w:lang w:eastAsia="it-IT"/>
        </w:rPr>
        <w:t>.</w:t>
      </w:r>
    </w:p>
    <w:p w:rsidR="002120BC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Nel vangelo abbiamo la chiamata di Andrea e del suo compagno che vivono un incontro personale con Gesù, espresso con l'immagine stupenda del dimorare con lui nella stessa casa. </w:t>
      </w:r>
    </w:p>
    <w:p w:rsidR="002120BC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Anche Pietro vive l'esperienza personale dello sguardo di Gesù che si posa su di lui e lo trasforma. </w:t>
      </w:r>
    </w:p>
    <w:p w:rsidR="0079154B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b/>
          <w:sz w:val="23"/>
          <w:szCs w:val="23"/>
          <w:lang w:eastAsia="it-IT"/>
        </w:rPr>
        <w:t>Tutti hanno bisogno della fede di qualcun altro che consegni la loro vita all'incontro con Gesù</w:t>
      </w:r>
      <w:r w:rsidRPr="00120159">
        <w:rPr>
          <w:sz w:val="23"/>
          <w:szCs w:val="23"/>
          <w:lang w:eastAsia="it-IT"/>
        </w:rPr>
        <w:t xml:space="preserve">: i primi due ascoltano la testimonianza di Giovanni Battista, Pietro quella del fratello Andrea. </w:t>
      </w:r>
    </w:p>
    <w:p w:rsidR="00F546C0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Questi apostoli non dimenticheranno più quell'incontro con Gesù e a Lui, pur con limiti e difetti, ma con la generosità del cuore, </w:t>
      </w:r>
      <w:proofErr w:type="gramStart"/>
      <w:r w:rsidRPr="00120159">
        <w:rPr>
          <w:sz w:val="23"/>
          <w:szCs w:val="23"/>
          <w:lang w:eastAsia="it-IT"/>
        </w:rPr>
        <w:t>daranno</w:t>
      </w:r>
      <w:proofErr w:type="gramEnd"/>
      <w:r w:rsidRPr="00120159">
        <w:rPr>
          <w:sz w:val="23"/>
          <w:szCs w:val="23"/>
          <w:lang w:eastAsia="it-IT"/>
        </w:rPr>
        <w:t xml:space="preserve"> la vita, per sempre. Così realizzano la loro vocazione e missione, così danno il senso più vero alla loro esistenza, così sono diventati le persone più utili e più grandi nella costruzione della vita della Chiesa e del mondo.</w:t>
      </w:r>
    </w:p>
    <w:p w:rsidR="0099052B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C'è quella parola semplice e grande che è </w:t>
      </w:r>
      <w:proofErr w:type="gramStart"/>
      <w:r w:rsidRPr="00120159">
        <w:rPr>
          <w:sz w:val="23"/>
          <w:szCs w:val="23"/>
          <w:lang w:eastAsia="it-IT"/>
        </w:rPr>
        <w:t>tutto</w:t>
      </w:r>
      <w:proofErr w:type="gramEnd"/>
      <w:r w:rsidRPr="00120159">
        <w:rPr>
          <w:sz w:val="23"/>
          <w:szCs w:val="23"/>
          <w:lang w:eastAsia="it-IT"/>
        </w:rPr>
        <w:t xml:space="preserve"> nella vita di una persona, la parola: "Eccomi". </w:t>
      </w:r>
    </w:p>
    <w:p w:rsidR="0099052B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proofErr w:type="gramStart"/>
      <w:r w:rsidRPr="00120159">
        <w:rPr>
          <w:sz w:val="23"/>
          <w:szCs w:val="23"/>
          <w:lang w:eastAsia="it-IT"/>
        </w:rPr>
        <w:t>L'ha pronunciata Cristo Gesù: "Allora Io ho detto: "Eccomi, io vengo per fare la tua volontà"</w:t>
      </w:r>
      <w:proofErr w:type="gramEnd"/>
      <w:r w:rsidRPr="00120159">
        <w:rPr>
          <w:sz w:val="23"/>
          <w:szCs w:val="23"/>
          <w:lang w:eastAsia="it-IT"/>
        </w:rPr>
        <w:t xml:space="preserve">. </w:t>
      </w:r>
    </w:p>
    <w:p w:rsidR="0099052B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L'ha pronunciata Samuele, l'hanno </w:t>
      </w:r>
      <w:proofErr w:type="gramStart"/>
      <w:r w:rsidRPr="00120159">
        <w:rPr>
          <w:sz w:val="23"/>
          <w:szCs w:val="23"/>
          <w:lang w:eastAsia="it-IT"/>
        </w:rPr>
        <w:t>pronunciata</w:t>
      </w:r>
      <w:proofErr w:type="gramEnd"/>
      <w:r w:rsidRPr="00120159">
        <w:rPr>
          <w:sz w:val="23"/>
          <w:szCs w:val="23"/>
          <w:lang w:eastAsia="it-IT"/>
        </w:rPr>
        <w:t xml:space="preserve"> gli apostoli, l'ha pronunciata la Madonna, "Eccomi, sono la serva del Signore, si compia in me secondo la tua Parola". </w:t>
      </w:r>
    </w:p>
    <w:p w:rsidR="0099052B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 xml:space="preserve">L'hanno pronunciata milioni di credenti e di consacrati. </w:t>
      </w:r>
    </w:p>
    <w:p w:rsidR="00F546C0" w:rsidRPr="00120159" w:rsidRDefault="00F546C0" w:rsidP="002120BC">
      <w:pPr>
        <w:pStyle w:val="Nessunaspaziatura"/>
        <w:jc w:val="both"/>
        <w:rPr>
          <w:sz w:val="23"/>
          <w:szCs w:val="23"/>
          <w:lang w:eastAsia="it-IT"/>
        </w:rPr>
      </w:pPr>
      <w:r w:rsidRPr="00120159">
        <w:rPr>
          <w:sz w:val="23"/>
          <w:szCs w:val="23"/>
          <w:lang w:eastAsia="it-IT"/>
        </w:rPr>
        <w:t>La vogliamo pronunciare anche noi, ciascuno, in un rapporto personale con Gesù il Signore, nel rapporto con gli altri, nella luce più splendida che la nostra vita così assume.</w:t>
      </w:r>
    </w:p>
    <w:p w:rsidR="00F546C0" w:rsidRDefault="00F546C0" w:rsidP="002120BC">
      <w:pPr>
        <w:pStyle w:val="Nessunaspaziatura"/>
      </w:pPr>
    </w:p>
    <w:p w:rsidR="00120159" w:rsidRDefault="00120159" w:rsidP="002120BC">
      <w:pPr>
        <w:pStyle w:val="Nessunaspaziatura"/>
      </w:pPr>
    </w:p>
    <w:p w:rsidR="00120159" w:rsidRDefault="00120159" w:rsidP="002120BC">
      <w:pPr>
        <w:pStyle w:val="Nessunaspaziatura"/>
      </w:pPr>
    </w:p>
    <w:p w:rsidR="00885745" w:rsidRDefault="00885745" w:rsidP="002120BC">
      <w:pPr>
        <w:pStyle w:val="Nessunaspaziatura"/>
      </w:pPr>
    </w:p>
    <w:p w:rsidR="00120159" w:rsidRPr="000C676E" w:rsidRDefault="00120159" w:rsidP="00120159">
      <w:pPr>
        <w:pStyle w:val="Nessunaspaziatura"/>
        <w:spacing w:line="276" w:lineRule="auto"/>
        <w:rPr>
          <w:b/>
          <w:sz w:val="27"/>
          <w:szCs w:val="27"/>
        </w:rPr>
      </w:pPr>
      <w:r w:rsidRPr="000C676E">
        <w:rPr>
          <w:b/>
          <w:sz w:val="27"/>
          <w:szCs w:val="27"/>
        </w:rPr>
        <w:t xml:space="preserve">Per stimolare il </w:t>
      </w:r>
      <w:proofErr w:type="spellStart"/>
      <w:r w:rsidRPr="000C676E">
        <w:rPr>
          <w:b/>
          <w:sz w:val="27"/>
          <w:szCs w:val="27"/>
        </w:rPr>
        <w:t>confronto…</w:t>
      </w:r>
      <w:proofErr w:type="spellEnd"/>
    </w:p>
    <w:p w:rsidR="00120159" w:rsidRPr="00B927FD" w:rsidRDefault="00885745" w:rsidP="00120159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A cosa ci sentiamo chiamati nella nostra vita di tutti i giorni?</w:t>
      </w:r>
    </w:p>
    <w:p w:rsidR="00FA0F3B" w:rsidRDefault="00885745" w:rsidP="00120159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C</w:t>
      </w:r>
      <w:r w:rsidR="00120159" w:rsidRPr="00B927FD">
        <w:rPr>
          <w:sz w:val="24"/>
          <w:szCs w:val="24"/>
        </w:rPr>
        <w:t xml:space="preserve">ome </w:t>
      </w:r>
      <w:r>
        <w:rPr>
          <w:sz w:val="24"/>
          <w:szCs w:val="24"/>
        </w:rPr>
        <w:t>il nostro essere scout e cristiani ci aiuta a rispondere a questa chiamata?</w:t>
      </w:r>
      <w:r w:rsidR="00FA0F3B">
        <w:rPr>
          <w:sz w:val="24"/>
          <w:szCs w:val="24"/>
        </w:rPr>
        <w:t xml:space="preserve"> </w:t>
      </w:r>
    </w:p>
    <w:p w:rsidR="00120159" w:rsidRPr="00B927FD" w:rsidRDefault="00FA0F3B" w:rsidP="00120159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Mettiamo delle condizioni per lasciarci “usare” dal Signore?</w:t>
      </w:r>
    </w:p>
    <w:p w:rsidR="00F546C0" w:rsidRPr="00885745" w:rsidRDefault="00885745" w:rsidP="0099052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it-IT"/>
        </w:rPr>
      </w:pPr>
      <w:r w:rsidRPr="00885745">
        <w:rPr>
          <w:sz w:val="23"/>
          <w:szCs w:val="23"/>
          <w:lang w:eastAsia="it-IT"/>
        </w:rPr>
        <w:t xml:space="preserve">“Tutti hanno bisogno della fede di qualcun altro che consegni la loro vita all'incontro con Gesù”: </w:t>
      </w:r>
      <w:r w:rsidR="00120159" w:rsidRPr="00885745">
        <w:rPr>
          <w:sz w:val="24"/>
          <w:szCs w:val="24"/>
        </w:rPr>
        <w:t>Cosa vuol dire per noi essere testimoni?</w:t>
      </w:r>
    </w:p>
    <w:sectPr w:rsidR="00F546C0" w:rsidRPr="00885745" w:rsidSect="0016638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9F"/>
      </v:shape>
    </w:pict>
  </w:numPicBullet>
  <w:abstractNum w:abstractNumId="0">
    <w:nsid w:val="3FFC5981"/>
    <w:multiLevelType w:val="hybridMultilevel"/>
    <w:tmpl w:val="CECCF2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546C0"/>
    <w:rsid w:val="000719C7"/>
    <w:rsid w:val="00086B33"/>
    <w:rsid w:val="00120159"/>
    <w:rsid w:val="0016638F"/>
    <w:rsid w:val="00177DAD"/>
    <w:rsid w:val="002120BC"/>
    <w:rsid w:val="00502CA1"/>
    <w:rsid w:val="0079154B"/>
    <w:rsid w:val="008114AE"/>
    <w:rsid w:val="00885745"/>
    <w:rsid w:val="0099052B"/>
    <w:rsid w:val="00B920A9"/>
    <w:rsid w:val="00CC4152"/>
    <w:rsid w:val="00F546C0"/>
    <w:rsid w:val="00F96DF1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6C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4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46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6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6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5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6C0"/>
    <w:rPr>
      <w:b/>
      <w:bCs/>
    </w:rPr>
  </w:style>
  <w:style w:type="paragraph" w:styleId="Nessunaspaziatura">
    <w:name w:val="No Spacing"/>
    <w:uiPriority w:val="1"/>
    <w:qFormat/>
    <w:rsid w:val="000719C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mran2.net/parolenuove/commenti.php?criteri=1&amp;autore=825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9</cp:revision>
  <dcterms:created xsi:type="dcterms:W3CDTF">2018-02-23T12:43:00Z</dcterms:created>
  <dcterms:modified xsi:type="dcterms:W3CDTF">2018-03-07T11:52:00Z</dcterms:modified>
</cp:coreProperties>
</file>